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33" w:rsidRPr="008E3733" w:rsidRDefault="008E3733" w:rsidP="008E3733">
      <w:pPr>
        <w:ind w:firstLine="567"/>
        <w:jc w:val="center"/>
        <w:rPr>
          <w:b/>
        </w:rPr>
      </w:pPr>
      <w:r w:rsidRPr="008E3733">
        <w:rPr>
          <w:b/>
        </w:rPr>
        <w:t>Аннотация</w:t>
      </w:r>
    </w:p>
    <w:p w:rsidR="008E3733" w:rsidRPr="008E3733" w:rsidRDefault="008E3733" w:rsidP="008E3733">
      <w:pPr>
        <w:ind w:firstLine="567"/>
        <w:jc w:val="center"/>
        <w:rPr>
          <w:b/>
        </w:rPr>
      </w:pPr>
      <w:r w:rsidRPr="008E3733">
        <w:rPr>
          <w:b/>
        </w:rPr>
        <w:t xml:space="preserve">к </w:t>
      </w:r>
      <w:r w:rsidR="009B62EE">
        <w:rPr>
          <w:b/>
        </w:rPr>
        <w:t>рабочей п</w:t>
      </w:r>
      <w:r w:rsidRPr="008E3733">
        <w:rPr>
          <w:b/>
        </w:rPr>
        <w:t>рограмме внеурочной деятельности «Финансовая грамотность»</w:t>
      </w:r>
    </w:p>
    <w:p w:rsidR="00436179" w:rsidRPr="000912BE" w:rsidRDefault="00436179" w:rsidP="00436179">
      <w:pPr>
        <w:numPr>
          <w:ilvl w:val="0"/>
          <w:numId w:val="6"/>
        </w:numPr>
        <w:ind w:right="153" w:hanging="360"/>
        <w:jc w:val="both"/>
      </w:pPr>
      <w:r w:rsidRPr="000912BE">
        <w:t xml:space="preserve">Федеральный Закон «Об образовании в Российской Федерации» от 29.12.2012 № 273-ФЗ; </w:t>
      </w:r>
    </w:p>
    <w:p w:rsidR="00436179" w:rsidRPr="000912BE" w:rsidRDefault="00436179" w:rsidP="00436179">
      <w:pPr>
        <w:numPr>
          <w:ilvl w:val="0"/>
          <w:numId w:val="6"/>
        </w:numPr>
        <w:ind w:right="153" w:hanging="360"/>
        <w:jc w:val="both"/>
      </w:pPr>
      <w:r w:rsidRPr="000912BE">
        <w:t xml:space="preserve">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06.10.2009 № 373 в редакции от 18.12.2012 (для 1-4 классов); </w:t>
      </w:r>
    </w:p>
    <w:p w:rsidR="00436179" w:rsidRPr="000912BE" w:rsidRDefault="00436179" w:rsidP="00436179">
      <w:pPr>
        <w:ind w:left="489" w:right="7" w:firstLine="711"/>
      </w:pPr>
      <w:r w:rsidRPr="000912BE">
        <w:t xml:space="preserve">Программа курса соответствует современным принципам обучения: </w:t>
      </w:r>
      <w:r w:rsidRPr="000912BE">
        <w:rPr>
          <w:iCs/>
        </w:rPr>
        <w:t>доступности, преемственности, индивидуальности, результативности.</w:t>
      </w:r>
      <w:r w:rsidRPr="000912BE">
        <w:t xml:space="preserve"> </w:t>
      </w:r>
    </w:p>
    <w:p w:rsidR="00436179" w:rsidRPr="000912BE" w:rsidRDefault="00436179" w:rsidP="00436179">
      <w:pPr>
        <w:ind w:left="489" w:right="7" w:firstLine="711"/>
      </w:pPr>
      <w:r w:rsidRPr="000912BE">
        <w:t xml:space="preserve">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Данная программа создает условия </w:t>
      </w:r>
      <w:r w:rsidRPr="000912BE">
        <w:rPr>
          <w:i/>
        </w:rPr>
        <w:t>д</w:t>
      </w:r>
      <w:r w:rsidRPr="000912BE">
        <w:t xml:space="preserve"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 </w:t>
      </w:r>
    </w:p>
    <w:p w:rsidR="00436179" w:rsidRPr="000912BE" w:rsidRDefault="00436179" w:rsidP="00436179">
      <w:pPr>
        <w:ind w:left="489" w:right="7" w:firstLine="711"/>
      </w:pPr>
      <w:r w:rsidRPr="000912BE">
        <w:t xml:space="preserve">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 Рабочая программа конкретизирует содержание предметных тем, даёт распределение учебных часов по разделам и темам курса. Она рассчитана на 34 учебных часов, из расчёта 1 часа в неделю в рамках внеурочной деятельности. Программа разработана на четыре года обучения. </w:t>
      </w:r>
    </w:p>
    <w:p w:rsidR="00436179" w:rsidRPr="000912BE" w:rsidRDefault="00436179" w:rsidP="00436179">
      <w:pPr>
        <w:ind w:left="504"/>
      </w:pPr>
      <w:r w:rsidRPr="000912BE">
        <w:rPr>
          <w:b/>
        </w:rPr>
        <w:t xml:space="preserve"> </w:t>
      </w:r>
    </w:p>
    <w:p w:rsidR="00436179" w:rsidRPr="000912BE" w:rsidRDefault="00436179" w:rsidP="00436179">
      <w:pPr>
        <w:pStyle w:val="2"/>
        <w:spacing w:after="0" w:line="240" w:lineRule="auto"/>
        <w:ind w:left="499"/>
        <w:rPr>
          <w:szCs w:val="24"/>
        </w:rPr>
      </w:pPr>
      <w:r w:rsidRPr="000912BE">
        <w:rPr>
          <w:szCs w:val="24"/>
        </w:rPr>
        <w:t xml:space="preserve">Актуальность </w:t>
      </w:r>
      <w:r w:rsidRPr="000912BE">
        <w:rPr>
          <w:rFonts w:ascii="Calibri" w:eastAsia="Calibri" w:hAnsi="Calibri" w:cs="Calibri"/>
          <w:szCs w:val="24"/>
        </w:rPr>
        <w:t xml:space="preserve">  </w:t>
      </w:r>
    </w:p>
    <w:p w:rsidR="00436179" w:rsidRPr="000912BE" w:rsidRDefault="00436179" w:rsidP="00436179">
      <w:pPr>
        <w:ind w:left="499" w:right="7"/>
      </w:pPr>
      <w:r w:rsidRPr="000912BE">
        <w:t xml:space="preserve">Актуальность и 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 Обучение финансовой грамотности целесообразно начинать на начальных ступенях образовательной системы. </w:t>
      </w:r>
    </w:p>
    <w:p w:rsidR="00436179" w:rsidRPr="000912BE" w:rsidRDefault="00436179" w:rsidP="00436179">
      <w:pPr>
        <w:ind w:left="499" w:right="7"/>
      </w:pPr>
      <w:r w:rsidRPr="000912BE">
        <w:t xml:space="preserve"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 </w:t>
      </w:r>
    </w:p>
    <w:p w:rsidR="00436179" w:rsidRPr="000912BE" w:rsidRDefault="00436179" w:rsidP="00436179">
      <w:pPr>
        <w:ind w:left="499" w:right="7"/>
      </w:pPr>
    </w:p>
    <w:p w:rsidR="00436179" w:rsidRPr="000912BE" w:rsidRDefault="00436179" w:rsidP="00436179">
      <w:pPr>
        <w:ind w:left="499"/>
      </w:pPr>
      <w:r w:rsidRPr="000912BE">
        <w:rPr>
          <w:b/>
        </w:rPr>
        <w:t xml:space="preserve">Цели и задачи программы: </w:t>
      </w:r>
    </w:p>
    <w:p w:rsidR="00436179" w:rsidRPr="000912BE" w:rsidRDefault="00436179" w:rsidP="00436179">
      <w:pPr>
        <w:ind w:left="499" w:right="466"/>
      </w:pPr>
      <w:proofErr w:type="gramStart"/>
      <w:r w:rsidRPr="000912BE">
        <w:rPr>
          <w:b/>
        </w:rPr>
        <w:t xml:space="preserve">Цель программы: </w:t>
      </w:r>
      <w:r w:rsidRPr="000912BE">
        <w:t xml:space="preserve"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 </w:t>
      </w:r>
      <w:proofErr w:type="gramEnd"/>
    </w:p>
    <w:p w:rsidR="00436179" w:rsidRPr="000912BE" w:rsidRDefault="00436179" w:rsidP="00436179">
      <w:pPr>
        <w:ind w:left="499"/>
      </w:pPr>
      <w:r w:rsidRPr="000912BE">
        <w:rPr>
          <w:b/>
        </w:rPr>
        <w:t>Задачи:</w:t>
      </w:r>
      <w:r w:rsidRPr="000912BE">
        <w:t xml:space="preserve"> </w:t>
      </w:r>
    </w:p>
    <w:p w:rsidR="00436179" w:rsidRPr="000912BE" w:rsidRDefault="00436179" w:rsidP="00436179">
      <w:pPr>
        <w:numPr>
          <w:ilvl w:val="0"/>
          <w:numId w:val="7"/>
        </w:numPr>
        <w:ind w:left="1224" w:right="153" w:hanging="360"/>
        <w:jc w:val="both"/>
      </w:pPr>
      <w:r w:rsidRPr="000912BE">
        <w:t xml:space="preserve">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 </w:t>
      </w:r>
    </w:p>
    <w:p w:rsidR="00436179" w:rsidRPr="000912BE" w:rsidRDefault="00436179" w:rsidP="00436179">
      <w:pPr>
        <w:numPr>
          <w:ilvl w:val="0"/>
          <w:numId w:val="7"/>
        </w:numPr>
        <w:ind w:left="1224" w:right="153" w:hanging="360"/>
        <w:jc w:val="both"/>
      </w:pPr>
      <w:r w:rsidRPr="000912BE">
        <w:t xml:space="preserve">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 </w:t>
      </w:r>
    </w:p>
    <w:p w:rsidR="00436179" w:rsidRPr="000912BE" w:rsidRDefault="00436179" w:rsidP="00436179">
      <w:pPr>
        <w:numPr>
          <w:ilvl w:val="0"/>
          <w:numId w:val="7"/>
        </w:numPr>
        <w:ind w:left="1224" w:right="153" w:hanging="360"/>
        <w:jc w:val="both"/>
      </w:pPr>
      <w:r w:rsidRPr="000912BE">
        <w:t xml:space="preserve">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 </w:t>
      </w:r>
      <w:r w:rsidRPr="000912BE">
        <w:rPr>
          <w:rFonts w:ascii="Segoe UI Symbol" w:eastAsia="Segoe UI Symbol" w:hAnsi="Segoe UI Symbol" w:cs="Segoe UI Symbol"/>
        </w:rPr>
        <w:t></w:t>
      </w:r>
      <w:r w:rsidRPr="000912BE">
        <w:rPr>
          <w:rFonts w:ascii="Arial" w:eastAsia="Arial" w:hAnsi="Arial" w:cs="Arial"/>
        </w:rPr>
        <w:t xml:space="preserve"> </w:t>
      </w:r>
      <w:r w:rsidRPr="000912BE">
        <w:t xml:space="preserve">формирования навыков оценивать свою кредитоспособность, умения долгосрочного инвестирования; </w:t>
      </w:r>
    </w:p>
    <w:p w:rsidR="00436179" w:rsidRPr="000912BE" w:rsidRDefault="00436179" w:rsidP="00436179">
      <w:pPr>
        <w:numPr>
          <w:ilvl w:val="0"/>
          <w:numId w:val="7"/>
        </w:numPr>
        <w:ind w:left="1224" w:right="153" w:hanging="360"/>
        <w:jc w:val="both"/>
      </w:pPr>
      <w:r w:rsidRPr="000912BE">
        <w:t xml:space="preserve">формирование навыков составления бизнес - плана для обеспечения продуманности действий в будущем; </w:t>
      </w:r>
      <w:r w:rsidRPr="000912BE">
        <w:rPr>
          <w:rFonts w:ascii="Segoe UI Symbol" w:eastAsia="Segoe UI Symbol" w:hAnsi="Segoe UI Symbol" w:cs="Segoe UI Symbol"/>
        </w:rPr>
        <w:t></w:t>
      </w:r>
      <w:r w:rsidRPr="000912BE">
        <w:rPr>
          <w:rFonts w:ascii="Arial" w:eastAsia="Arial" w:hAnsi="Arial" w:cs="Arial"/>
        </w:rPr>
        <w:t xml:space="preserve"> </w:t>
      </w:r>
      <w:r w:rsidRPr="000912BE">
        <w:t xml:space="preserve">обучение основным расчетам экономических показателей: прибыли, издержек. </w:t>
      </w:r>
    </w:p>
    <w:p w:rsidR="008E3733" w:rsidRPr="008E3733" w:rsidRDefault="008E3733" w:rsidP="008E3733">
      <w:pPr>
        <w:pStyle w:val="a5"/>
        <w:jc w:val="both"/>
      </w:pPr>
      <w:r w:rsidRPr="008E3733">
        <w:t xml:space="preserve">       Программа рассчитана  на 1 час в неделю,  34 часа в год.</w:t>
      </w:r>
    </w:p>
    <w:p w:rsidR="00D24B5A" w:rsidRPr="008E3733" w:rsidRDefault="00436179"/>
    <w:sectPr w:rsidR="00D24B5A" w:rsidRPr="008E3733" w:rsidSect="00F46A13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C"/>
    <w:multiLevelType w:val="hybridMultilevel"/>
    <w:tmpl w:val="94DEA462"/>
    <w:lvl w:ilvl="0" w:tplc="BD608E1C">
      <w:start w:val="1"/>
      <w:numFmt w:val="bullet"/>
      <w:lvlText w:val="•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2F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E79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283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E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46F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A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631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093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4915"/>
    <w:multiLevelType w:val="hybridMultilevel"/>
    <w:tmpl w:val="0116085E"/>
    <w:lvl w:ilvl="0" w:tplc="53C649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8A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408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68D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C51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6F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0DA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C61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AEC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3733"/>
    <w:rsid w:val="00383B5B"/>
    <w:rsid w:val="00436179"/>
    <w:rsid w:val="008E3733"/>
    <w:rsid w:val="009425AB"/>
    <w:rsid w:val="009B62EE"/>
    <w:rsid w:val="00B420A0"/>
    <w:rsid w:val="00BF5C75"/>
    <w:rsid w:val="00C25BAD"/>
    <w:rsid w:val="00D24BBB"/>
    <w:rsid w:val="00F4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33"/>
    <w:rPr>
      <w:rFonts w:eastAsia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36179"/>
    <w:pPr>
      <w:keepNext/>
      <w:keepLines/>
      <w:spacing w:after="4" w:line="268" w:lineRule="auto"/>
      <w:ind w:left="514" w:hanging="10"/>
      <w:outlineLvl w:val="1"/>
    </w:pPr>
    <w:rPr>
      <w:rFonts w:eastAsia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73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E3733"/>
    <w:rPr>
      <w:rFonts w:eastAsia="Times New Roman"/>
      <w:szCs w:val="20"/>
      <w:lang w:eastAsia="ru-RU"/>
    </w:rPr>
  </w:style>
  <w:style w:type="character" w:customStyle="1" w:styleId="11">
    <w:name w:val="Основной текст (11)"/>
    <w:basedOn w:val="a0"/>
    <w:rsid w:val="008E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No Spacing"/>
    <w:link w:val="a6"/>
    <w:uiPriority w:val="1"/>
    <w:qFormat/>
    <w:rsid w:val="008E3733"/>
    <w:rPr>
      <w:rFonts w:eastAsia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E3733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179"/>
    <w:rPr>
      <w:rFonts w:eastAsia="Times New Roman"/>
      <w:b/>
      <w:color w:val="00000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Баирта</cp:lastModifiedBy>
  <cp:revision>6</cp:revision>
  <dcterms:created xsi:type="dcterms:W3CDTF">2021-10-24T17:24:00Z</dcterms:created>
  <dcterms:modified xsi:type="dcterms:W3CDTF">2022-10-31T20:25:00Z</dcterms:modified>
</cp:coreProperties>
</file>